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5"/>
        <w:gridCol w:w="1605"/>
        <w:gridCol w:w="510"/>
      </w:tblGrid>
      <w:tr>
        <w:trPr>
          <w:trHeight w:val="1787" w:hRule="atLeast"/>
        </w:trPr>
        <w:tc>
          <w:tcPr>
            <w:tcW w:w="8325" w:type="dxa"/>
            <w:tcBorders>
              <w:top w:val="nil"/>
              <w:left w:val="nil"/>
              <w:right w:val="single" w:sz="6" w:space="0" w:color="0D0D0D"/>
            </w:tcBorders>
          </w:tcPr>
          <w:p>
            <w:pPr>
              <w:pStyle w:val="TableParagraph"/>
              <w:spacing w:before="178"/>
              <w:ind w:left="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SONAM</w:t>
            </w:r>
            <w:r>
              <w:rPr>
                <w:rFonts w:ascii="Times New Roman"/>
                <w:b/>
                <w:spacing w:val="5"/>
                <w:w w:val="95"/>
                <w:sz w:val="24"/>
              </w:rPr>
              <w:t> </w:t>
            </w:r>
            <w:r>
              <w:rPr>
                <w:rFonts w:ascii="Times New Roman"/>
                <w:b/>
                <w:w w:val="95"/>
                <w:sz w:val="24"/>
              </w:rPr>
              <w:t>AGRAWAL</w:t>
            </w:r>
          </w:p>
          <w:p>
            <w:pPr>
              <w:pStyle w:val="TableParagraph"/>
              <w:spacing w:before="38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D/O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Mr.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Bhupendra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Agrawal</w:t>
            </w:r>
          </w:p>
          <w:p>
            <w:pPr>
              <w:pStyle w:val="TableParagraph"/>
              <w:spacing w:line="276" w:lineRule="auto" w:before="38"/>
              <w:ind w:left="9" w:right="46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>E-Mail:- </w:t>
            </w:r>
            <w:hyperlink r:id="rId5">
              <w:r>
                <w:rPr>
                  <w:rFonts w:ascii="Calibri"/>
                  <w:sz w:val="20"/>
                </w:rPr>
                <w:t>sonamagrawal908@gmail.com</w:t>
              </w:r>
            </w:hyperlink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Mobile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No.: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+91-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9981577929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,</w:t>
            </w:r>
            <w:r>
              <w:rPr>
                <w:rFonts w:ascii="Calibri"/>
                <w:b/>
                <w:spacing w:val="3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9755137146</w:t>
            </w:r>
          </w:p>
        </w:tc>
        <w:tc>
          <w:tcPr>
            <w:tcW w:w="1605" w:type="dxa"/>
            <w:tcBorders>
              <w:top w:val="single" w:sz="6" w:space="0" w:color="0D0D0D"/>
              <w:left w:val="single" w:sz="6" w:space="0" w:color="0D0D0D"/>
              <w:bottom w:val="single" w:sz="18" w:space="0" w:color="000000"/>
              <w:right w:val="single" w:sz="6" w:space="0" w:color="0D0D0D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5284" cy="101955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84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0" w:type="dxa"/>
            <w:tcBorders>
              <w:top w:val="nil"/>
              <w:left w:val="single" w:sz="6" w:space="0" w:color="0D0D0D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0440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31" w:lineRule="exact"/>
              <w:ind w:left="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CAREER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OBJECTIVE</w:t>
            </w:r>
          </w:p>
        </w:tc>
      </w:tr>
    </w:tbl>
    <w:p>
      <w:pPr>
        <w:pStyle w:val="BodyText"/>
        <w:ind w:left="232" w:right="373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119999pt;margin-top:41.541931pt;width:522.6pt;height:14.9pt;mso-position-horizontal-relative:page;mso-position-vertical-relative:paragraph;z-index:-15728640;mso-wrap-distance-left:0;mso-wrap-distance-right:0" type="#_x0000_t202" filled="true" fillcolor="#c0c0c0" stroked="true" strokeweight=".96002pt" strokecolor="#000000">
            <v:textbox inset="0,0,0,0">
              <w:txbxContent>
                <w:p>
                  <w:pPr>
                    <w:spacing w:before="1"/>
                    <w:ind w:left="-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EDUCATION</w:t>
                  </w:r>
                  <w:r>
                    <w:rPr>
                      <w:rFonts w:ascii="Times New Roman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CREDENTIALS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t>"To</w:t>
      </w:r>
      <w:r>
        <w:rPr>
          <w:spacing w:val="-5"/>
        </w:rPr>
        <w:t> </w:t>
      </w:r>
      <w:r>
        <w:rPr/>
        <w:t>give</w:t>
      </w:r>
      <w:r>
        <w:rPr>
          <w:spacing w:val="-5"/>
        </w:rPr>
        <w:t> </w:t>
      </w:r>
      <w:r>
        <w:rPr/>
        <w:t>consummate</w:t>
      </w:r>
      <w:r>
        <w:rPr>
          <w:spacing w:val="-6"/>
        </w:rPr>
        <w:t> </w:t>
      </w:r>
      <w:r>
        <w:rPr/>
        <w:t>shape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innovative</w:t>
      </w:r>
      <w:r>
        <w:rPr>
          <w:spacing w:val="-4"/>
        </w:rPr>
        <w:t> </w:t>
      </w:r>
      <w:r>
        <w:rPr/>
        <w:t>flair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where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learn</w:t>
      </w:r>
      <w:r>
        <w:rPr>
          <w:spacing w:val="-4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contribute extensively towards its growth." Looking for good career growth opportunities where my talent and</w:t>
      </w:r>
      <w:r>
        <w:rPr>
          <w:spacing w:val="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best</w:t>
      </w:r>
      <w:r>
        <w:rPr>
          <w:spacing w:val="-4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benefit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myself</w:t>
      </w: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987"/>
        <w:gridCol w:w="3448"/>
        <w:gridCol w:w="2083"/>
        <w:gridCol w:w="2085"/>
      </w:tblGrid>
      <w:tr>
        <w:trPr>
          <w:trHeight w:val="230" w:hRule="atLeast"/>
        </w:trPr>
        <w:tc>
          <w:tcPr>
            <w:tcW w:w="816" w:type="dxa"/>
          </w:tcPr>
          <w:p>
            <w:pPr>
              <w:pStyle w:val="TableParagraph"/>
              <w:spacing w:line="210" w:lineRule="exact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S.no</w:t>
            </w:r>
          </w:p>
        </w:tc>
        <w:tc>
          <w:tcPr>
            <w:tcW w:w="1987" w:type="dxa"/>
          </w:tcPr>
          <w:p>
            <w:pPr>
              <w:pStyle w:val="TableParagraph"/>
              <w:spacing w:line="210" w:lineRule="exact"/>
              <w:ind w:lef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University</w:t>
            </w:r>
          </w:p>
        </w:tc>
        <w:tc>
          <w:tcPr>
            <w:tcW w:w="3448" w:type="dxa"/>
          </w:tcPr>
          <w:p>
            <w:pPr>
              <w:pStyle w:val="TableParagraph"/>
              <w:spacing w:line="210" w:lineRule="exact"/>
              <w:ind w:left="1389" w:right="138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Collage</w:t>
            </w:r>
          </w:p>
        </w:tc>
        <w:tc>
          <w:tcPr>
            <w:tcW w:w="2083" w:type="dxa"/>
          </w:tcPr>
          <w:p>
            <w:pPr>
              <w:pStyle w:val="TableParagraph"/>
              <w:spacing w:line="210" w:lineRule="exact"/>
              <w:ind w:left="829" w:right="8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2085" w:type="dxa"/>
          </w:tcPr>
          <w:p>
            <w:pPr>
              <w:pStyle w:val="TableParagraph"/>
              <w:spacing w:line="210" w:lineRule="exact"/>
              <w:ind w:left="6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Percentage</w:t>
            </w:r>
          </w:p>
        </w:tc>
      </w:tr>
      <w:tr>
        <w:trPr>
          <w:trHeight w:val="413" w:hRule="atLeast"/>
        </w:trPr>
        <w:tc>
          <w:tcPr>
            <w:tcW w:w="816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987" w:type="dxa"/>
          </w:tcPr>
          <w:p>
            <w:pPr>
              <w:pStyle w:val="TableParagraph"/>
              <w:spacing w:line="224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Mp Board</w:t>
            </w:r>
          </w:p>
        </w:tc>
        <w:tc>
          <w:tcPr>
            <w:tcW w:w="3448" w:type="dxa"/>
          </w:tcPr>
          <w:p>
            <w:pPr>
              <w:pStyle w:val="TableParagraph"/>
              <w:spacing w:line="206" w:lineRule="exact"/>
              <w:ind w:left="106" w:right="7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Govt.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girls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39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secondary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school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Nowgong</w:t>
            </w:r>
          </w:p>
        </w:tc>
        <w:tc>
          <w:tcPr>
            <w:tcW w:w="2083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</w:t>
            </w:r>
          </w:p>
        </w:tc>
        <w:tc>
          <w:tcPr>
            <w:tcW w:w="2085" w:type="dxa"/>
          </w:tcPr>
          <w:p>
            <w:pPr>
              <w:pStyle w:val="TableParagraph"/>
              <w:spacing w:line="224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80.5</w:t>
            </w:r>
          </w:p>
        </w:tc>
      </w:tr>
      <w:tr>
        <w:trPr>
          <w:trHeight w:val="229" w:hRule="atLeast"/>
        </w:trPr>
        <w:tc>
          <w:tcPr>
            <w:tcW w:w="81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RGPV</w:t>
            </w:r>
          </w:p>
        </w:tc>
        <w:tc>
          <w:tcPr>
            <w:tcW w:w="3448" w:type="dxa"/>
          </w:tcPr>
          <w:p>
            <w:pPr>
              <w:pStyle w:val="TableParagraph"/>
              <w:spacing w:line="207" w:lineRule="exact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Diploma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</w:t>
            </w:r>
            <w:r>
              <w:rPr>
                <w:rFonts w:ascii="Times New Roman"/>
                <w:b/>
                <w:spacing w:val="4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Electrical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Engineering  )</w:t>
            </w:r>
          </w:p>
        </w:tc>
        <w:tc>
          <w:tcPr>
            <w:tcW w:w="2083" w:type="dxa"/>
          </w:tcPr>
          <w:p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2020</w:t>
            </w:r>
          </w:p>
        </w:tc>
        <w:tc>
          <w:tcPr>
            <w:tcW w:w="2085" w:type="dxa"/>
          </w:tcPr>
          <w:p>
            <w:pPr>
              <w:pStyle w:val="TableParagraph"/>
              <w:spacing w:line="21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7.71</w:t>
            </w:r>
          </w:p>
        </w:tc>
      </w:tr>
      <w:tr>
        <w:trPr>
          <w:trHeight w:val="230" w:hRule="atLeast"/>
        </w:trPr>
        <w:tc>
          <w:tcPr>
            <w:tcW w:w="81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987" w:type="dxa"/>
          </w:tcPr>
          <w:p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RGPV</w:t>
            </w:r>
          </w:p>
        </w:tc>
        <w:tc>
          <w:tcPr>
            <w:tcW w:w="3448" w:type="dxa"/>
          </w:tcPr>
          <w:p>
            <w:pPr>
              <w:pStyle w:val="TableParagraph"/>
              <w:spacing w:line="207" w:lineRule="exact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B.</w:t>
            </w:r>
            <w:r>
              <w:rPr>
                <w:rFonts w:ascii="Times New Roman"/>
                <w:b/>
                <w:spacing w:val="-1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Tech</w:t>
            </w:r>
          </w:p>
        </w:tc>
        <w:tc>
          <w:tcPr>
            <w:tcW w:w="2083" w:type="dxa"/>
          </w:tcPr>
          <w:p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Running</w:t>
            </w:r>
          </w:p>
        </w:tc>
        <w:tc>
          <w:tcPr>
            <w:tcW w:w="2085" w:type="dxa"/>
          </w:tcPr>
          <w:p>
            <w:pPr>
              <w:pStyle w:val="TableParagraph"/>
              <w:spacing w:line="21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CGP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8.78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(Sem)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shape style="position:absolute;margin-left:42.599998pt;margin-top:12.228907pt;width:522.15pt;height:14.8pt;mso-position-horizontal-relative:page;mso-position-vertical-relative:paragraph;z-index:-15728128;mso-wrap-distance-left:0;mso-wrap-distance-right:0" type="#_x0000_t202" filled="true" fillcolor="#c0c0c0" stroked="true" strokeweight=".96002pt" strokecolor="#000000">
            <v:textbox inset="0,0,0,0">
              <w:txbxContent>
                <w:p>
                  <w:pPr>
                    <w:spacing w:line="252" w:lineRule="exact" w:before="0"/>
                    <w:ind w:left="-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AREA</w:t>
                  </w:r>
                  <w:r>
                    <w:rPr>
                      <w:rFonts w:ascii="Times New Roman"/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OF</w:t>
                  </w:r>
                  <w:r>
                    <w:rPr>
                      <w:rFonts w:ascii="Times New Roman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INTEREST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196" w:lineRule="exact"/>
        <w:ind w:left="952"/>
        <w:rPr>
          <w:rFonts w:ascii="Times New Roman"/>
        </w:rPr>
      </w:pPr>
      <w:r>
        <w:rPr>
          <w:rFonts w:ascii="Times New Roman"/>
        </w:rPr>
        <w:t>Electrical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machine,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Electrical Drawing,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system</w:t>
      </w:r>
    </w:p>
    <w:p>
      <w:pPr>
        <w:pStyle w:val="BodyText"/>
        <w:spacing w:before="1"/>
        <w:rPr>
          <w:rFonts w:ascii="Times New Roman"/>
          <w:sz w:val="15"/>
        </w:rPr>
      </w:pPr>
      <w:r>
        <w:rPr/>
        <w:pict>
          <v:shape style="position:absolute;margin-left:42.119999pt;margin-top:11.124268pt;width:522.6pt;height:14.8pt;mso-position-horizontal-relative:page;mso-position-vertical-relative:paragraph;z-index:-15727616;mso-wrap-distance-left:0;mso-wrap-distance-right:0" type="#_x0000_t202" filled="true" fillcolor="#c0c0c0" stroked="true" strokeweight=".96002pt" strokecolor="#000000">
            <v:textbox inset="0,0,0,0">
              <w:txbxContent>
                <w:p>
                  <w:pPr>
                    <w:spacing w:line="252" w:lineRule="exact" w:before="0"/>
                    <w:ind w:left="-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Technical</w:t>
                  </w:r>
                  <w:r>
                    <w:rPr>
                      <w:rFonts w:ascii="Times New Roman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15" w:lineRule="exact" w:before="0" w:after="0"/>
        <w:ind w:left="952" w:right="0" w:hanging="361"/>
        <w:jc w:val="left"/>
        <w:rPr>
          <w:rFonts w:ascii="Symbol" w:hAnsi="Symbol"/>
          <w:sz w:val="20"/>
        </w:rPr>
      </w:pPr>
      <w:r>
        <w:rPr>
          <w:rFonts w:ascii="Cambria" w:hAnsi="Cambria"/>
          <w:sz w:val="20"/>
        </w:rPr>
        <w:t>15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days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sz w:val="20"/>
        </w:rPr>
        <w:t>Training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11"/>
          <w:sz w:val="20"/>
        </w:rPr>
        <w:t> </w:t>
      </w:r>
      <w:r>
        <w:rPr>
          <w:rFonts w:ascii="Cambria" w:hAnsi="Cambria"/>
          <w:sz w:val="20"/>
        </w:rPr>
        <w:t>220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KV</w:t>
      </w:r>
      <w:r>
        <w:rPr>
          <w:rFonts w:ascii="Cambria" w:hAnsi="Cambria"/>
          <w:spacing w:val="-9"/>
          <w:sz w:val="20"/>
        </w:rPr>
        <w:t> </w:t>
      </w:r>
      <w:r>
        <w:rPr>
          <w:rFonts w:ascii="Cambria" w:hAnsi="Cambria"/>
          <w:sz w:val="20"/>
        </w:rPr>
        <w:t>transmission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sub-station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sz w:val="20"/>
        </w:rPr>
        <w:t>at</w:t>
      </w:r>
      <w:r>
        <w:rPr>
          <w:rFonts w:ascii="Cambria" w:hAnsi="Cambria"/>
          <w:spacing w:val="-9"/>
          <w:sz w:val="20"/>
        </w:rPr>
        <w:t> </w:t>
      </w:r>
      <w:r>
        <w:rPr>
          <w:rFonts w:ascii="Cambria" w:hAnsi="Cambria"/>
          <w:sz w:val="20"/>
        </w:rPr>
        <w:t>Tikamgarh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42" w:lineRule="exact" w:before="0" w:after="4"/>
        <w:ind w:left="952" w:right="0" w:hanging="361"/>
        <w:jc w:val="left"/>
        <w:rPr>
          <w:rFonts w:ascii="Symbol" w:hAnsi="Symbol"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769619</wp:posOffset>
            </wp:positionH>
            <wp:positionV relativeFrom="paragraph">
              <wp:posOffset>-613249</wp:posOffset>
            </wp:positionV>
            <wp:extent cx="102235" cy="95419"/>
            <wp:effectExtent l="0" t="0" r="0" b="0"/>
            <wp:wrapNone/>
            <wp:docPr id="3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45</w:t>
      </w:r>
      <w:r>
        <w:rPr>
          <w:spacing w:val="-1"/>
          <w:sz w:val="20"/>
        </w:rPr>
        <w:t> </w:t>
      </w:r>
      <w:r>
        <w:rPr>
          <w:sz w:val="20"/>
        </w:rPr>
        <w:t>days</w:t>
      </w:r>
      <w:r>
        <w:rPr>
          <w:spacing w:val="-2"/>
          <w:sz w:val="20"/>
        </w:rPr>
        <w:t> </w:t>
      </w:r>
      <w:r>
        <w:rPr>
          <w:sz w:val="20"/>
        </w:rPr>
        <w:t>training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M</w:t>
      </w:r>
      <w:r>
        <w:rPr>
          <w:spacing w:val="-2"/>
          <w:sz w:val="20"/>
        </w:rPr>
        <w:t> </w:t>
      </w:r>
      <w:r>
        <w:rPr>
          <w:sz w:val="20"/>
        </w:rPr>
        <w:t>electrical</w:t>
      </w:r>
      <w:r>
        <w:rPr>
          <w:spacing w:val="1"/>
          <w:sz w:val="20"/>
        </w:rPr>
        <w:t> </w:t>
      </w:r>
      <w:r>
        <w:rPr>
          <w:sz w:val="20"/>
        </w:rPr>
        <w:t>instrumentation</w:t>
      </w:r>
      <w:r>
        <w:rPr>
          <w:spacing w:val="-2"/>
          <w:sz w:val="20"/>
        </w:rPr>
        <w:t> </w:t>
      </w:r>
      <w:r>
        <w:rPr>
          <w:sz w:val="20"/>
        </w:rPr>
        <w:t>technician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wind</w:t>
      </w:r>
      <w:r>
        <w:rPr>
          <w:spacing w:val="-1"/>
          <w:sz w:val="20"/>
        </w:rPr>
        <w:t> </w:t>
      </w:r>
      <w:r>
        <w:rPr>
          <w:sz w:val="20"/>
        </w:rPr>
        <w:t>power plant from</w:t>
      </w:r>
      <w:r>
        <w:rPr>
          <w:spacing w:val="-4"/>
          <w:sz w:val="20"/>
        </w:rPr>
        <w:t> </w:t>
      </w:r>
      <w:r>
        <w:rPr>
          <w:sz w:val="20"/>
        </w:rPr>
        <w:t>Crisp Bhopal</w:t>
      </w: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5956"/>
        <w:gridCol w:w="4360"/>
        <w:gridCol w:w="128"/>
      </w:tblGrid>
      <w:tr>
        <w:trPr>
          <w:trHeight w:val="272" w:hRule="atLeast"/>
        </w:trPr>
        <w:tc>
          <w:tcPr>
            <w:tcW w:w="108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exac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ACADEMIC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PROJECTS</w:t>
            </w:r>
          </w:p>
        </w:tc>
      </w:tr>
      <w:tr>
        <w:trPr>
          <w:trHeight w:val="285" w:hRule="atLeast"/>
        </w:trPr>
        <w:tc>
          <w:tcPr>
            <w:tcW w:w="606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Main</w:t>
            </w:r>
            <w:r>
              <w:rPr>
                <w:rFonts w:ascii="Calibri"/>
                <w:spacing w:val="40"/>
                <w:sz w:val="20"/>
              </w:rPr>
              <w:t> </w:t>
            </w: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Diploma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Engineering</w:t>
            </w:r>
          </w:p>
        </w:tc>
        <w:tc>
          <w:tcPr>
            <w:tcW w:w="43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Major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Diploma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Engineering</w:t>
            </w:r>
          </w:p>
        </w:tc>
        <w:tc>
          <w:tcPr>
            <w:tcW w:w="12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064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"ELECTRICAL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(ENERGY)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MANAGEMENT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"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4360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"ELECTRICAL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DIAGRAM</w:t>
            </w:r>
          </w:p>
        </w:tc>
        <w:tc>
          <w:tcPr>
            <w:tcW w:w="1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27"/>
        </w:rPr>
      </w:pPr>
      <w:r>
        <w:rPr/>
        <w:pict>
          <v:shape style="position:absolute;margin-left:42.48pt;margin-top:18.120005pt;width:522.6pt;height:14.8pt;mso-position-horizontal-relative:page;mso-position-vertical-relative:paragraph;z-index:-15727104;mso-wrap-distance-left:0;mso-wrap-distance-right:0" type="#_x0000_t202" filled="true" fillcolor="#c0c0c0" stroked="true" strokeweight=".96002pt" strokecolor="#000000">
            <v:textbox inset="0,0,0,0">
              <w:txbxContent>
                <w:p>
                  <w:pPr>
                    <w:spacing w:line="252" w:lineRule="exact" w:before="0"/>
                    <w:ind w:left="-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COMPUTER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40" w:lineRule="auto" w:before="45" w:after="0"/>
        <w:ind w:left="952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Typing</w:t>
      </w:r>
      <w:r>
        <w:rPr>
          <w:spacing w:val="-7"/>
          <w:sz w:val="20"/>
        </w:rPr>
        <w:t> </w:t>
      </w:r>
      <w:r>
        <w:rPr>
          <w:sz w:val="20"/>
        </w:rPr>
        <w:t>Hindi</w:t>
      </w:r>
      <w:r>
        <w:rPr>
          <w:spacing w:val="-6"/>
          <w:sz w:val="20"/>
        </w:rPr>
        <w:t> </w:t>
      </w:r>
      <w:r>
        <w:rPr>
          <w:sz w:val="20"/>
        </w:rPr>
        <w:t>,and</w:t>
      </w:r>
      <w:r>
        <w:rPr>
          <w:spacing w:val="-4"/>
          <w:sz w:val="20"/>
        </w:rPr>
        <w:t> </w:t>
      </w:r>
      <w:r>
        <w:rPr>
          <w:sz w:val="20"/>
        </w:rPr>
        <w:t>English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40" w:lineRule="auto" w:before="82" w:after="0"/>
        <w:ind w:left="952" w:right="0" w:hanging="361"/>
        <w:jc w:val="left"/>
        <w:rPr>
          <w:rFonts w:ascii="Symbol" w:hAnsi="Symbol"/>
          <w:sz w:val="20"/>
        </w:rPr>
      </w:pPr>
      <w:r>
        <w:rPr/>
        <w:pict>
          <v:shape style="position:absolute;margin-left:42.599998pt;margin-top:19.993689pt;width:522.15pt;height:14.8pt;mso-position-horizontal-relative:page;mso-position-vertical-relative:paragraph;z-index:-15726592;mso-wrap-distance-left:0;mso-wrap-distance-right:0" type="#_x0000_t202" filled="true" fillcolor="#c0c0c0" stroked="true" strokeweight=".96002pt" strokecolor="#000000">
            <v:textbox inset="0,0,0,0">
              <w:txbxContent>
                <w:p>
                  <w:pPr>
                    <w:spacing w:line="252" w:lineRule="exact" w:before="0"/>
                    <w:ind w:left="-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STRENGTHS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20"/>
        </w:rPr>
        <w:t>M</w:t>
      </w:r>
      <w:r>
        <w:rPr>
          <w:spacing w:val="-3"/>
          <w:sz w:val="20"/>
        </w:rPr>
        <w:t> 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79" w:lineRule="exact" w:before="0" w:after="0"/>
        <w:ind w:left="952" w:right="0" w:hanging="361"/>
        <w:jc w:val="left"/>
        <w:rPr>
          <w:rFonts w:ascii="Symbol" w:hAnsi="Symbol"/>
          <w:sz w:val="24"/>
        </w:rPr>
      </w:pPr>
      <w:r>
        <w:rPr>
          <w:spacing w:val="-1"/>
          <w:sz w:val="20"/>
        </w:rPr>
        <w:t>Communication</w:t>
      </w:r>
      <w:r>
        <w:rPr>
          <w:spacing w:val="-5"/>
          <w:sz w:val="20"/>
        </w:rPr>
        <w:t> </w:t>
      </w:r>
      <w:r>
        <w:rPr>
          <w:sz w:val="20"/>
        </w:rPr>
        <w:t>skill,</w:t>
      </w:r>
      <w:r>
        <w:rPr>
          <w:spacing w:val="-1"/>
          <w:sz w:val="20"/>
        </w:rPr>
        <w:t> </w:t>
      </w:r>
      <w:r>
        <w:rPr>
          <w:sz w:val="20"/>
        </w:rPr>
        <w:t>Confidence,</w:t>
      </w:r>
      <w:r>
        <w:rPr>
          <w:spacing w:val="-7"/>
          <w:sz w:val="20"/>
        </w:rPr>
        <w:t> </w:t>
      </w:r>
      <w:r>
        <w:rPr>
          <w:sz w:val="20"/>
        </w:rPr>
        <w:t>Team</w:t>
      </w:r>
      <w:r>
        <w:rPr>
          <w:spacing w:val="-12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Goal</w:t>
      </w:r>
      <w:r>
        <w:rPr>
          <w:spacing w:val="-4"/>
          <w:sz w:val="20"/>
        </w:rPr>
        <w:t> </w:t>
      </w:r>
      <w:r>
        <w:rPr>
          <w:sz w:val="20"/>
        </w:rPr>
        <w:t>Oriented</w:t>
      </w:r>
    </w:p>
    <w:p>
      <w:pPr>
        <w:pStyle w:val="BodyText"/>
        <w:ind w:left="222"/>
        <w:rPr>
          <w:rFonts w:ascii="Times New Roman"/>
        </w:rPr>
      </w:pPr>
      <w:r>
        <w:rPr>
          <w:rFonts w:ascii="Times New Roman"/>
          <w:position w:val="0"/>
        </w:rPr>
        <w:pict>
          <v:shape style="width:522.15pt;height:14.8pt;mso-position-horizontal-relative:char;mso-position-vertical-relative:line" type="#_x0000_t202" filled="true" fillcolor="#c0c0c0" stroked="true" strokeweight=".96002pt" strokecolor="#000000">
            <w10:anchorlock/>
            <v:textbox inset="0,0,0,0">
              <w:txbxContent>
                <w:p>
                  <w:pPr>
                    <w:spacing w:line="252" w:lineRule="exact" w:before="0"/>
                    <w:ind w:left="-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w w:val="95"/>
                      <w:sz w:val="22"/>
                    </w:rPr>
                    <w:t>PERSONAL</w:t>
                  </w:r>
                  <w:r>
                    <w:rPr>
                      <w:rFonts w:ascii="Times New Roman"/>
                      <w:b/>
                      <w:spacing w:val="26"/>
                      <w:w w:val="9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w w:val="95"/>
                      <w:sz w:val="22"/>
                    </w:rPr>
                    <w:t>PARTICULARS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1"/>
        <w:rPr>
          <w:rFonts w:ascii="Times New Roman"/>
          <w:sz w:val="18"/>
        </w:rPr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8"/>
        <w:gridCol w:w="7163"/>
      </w:tblGrid>
      <w:tr>
        <w:trPr>
          <w:trHeight w:val="381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74"/>
              <w:ind w:left="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7163" w:type="dxa"/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July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54"/>
              <w:ind w:left="2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7163" w:type="dxa"/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>
        <w:trPr>
          <w:trHeight w:val="345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54"/>
              <w:ind w:left="2"/>
              <w:rPr>
                <w:sz w:val="20"/>
              </w:rPr>
            </w:pPr>
            <w:r>
              <w:rPr>
                <w:spacing w:val="-4"/>
                <w:sz w:val="20"/>
              </w:rPr>
              <w:t>Marital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status</w:t>
            </w:r>
          </w:p>
        </w:tc>
        <w:tc>
          <w:tcPr>
            <w:tcW w:w="7163" w:type="dxa"/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>
        <w:trPr>
          <w:trHeight w:val="354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59"/>
              <w:ind w:left="2"/>
              <w:rPr>
                <w:sz w:val="20"/>
              </w:rPr>
            </w:pPr>
            <w:r>
              <w:rPr>
                <w:sz w:val="20"/>
              </w:rPr>
              <w:t>Father's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7163" w:type="dxa"/>
          </w:tcPr>
          <w:p>
            <w:pPr>
              <w:pStyle w:val="TableParagraph"/>
              <w:spacing w:before="54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Mr.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Bhupendra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Agrawal</w:t>
            </w:r>
          </w:p>
        </w:tc>
      </w:tr>
      <w:tr>
        <w:trPr>
          <w:trHeight w:val="407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85"/>
              <w:ind w:left="2"/>
              <w:rPr>
                <w:sz w:val="20"/>
              </w:rPr>
            </w:pPr>
            <w:r>
              <w:rPr>
                <w:sz w:val="20"/>
              </w:rPr>
              <w:t>Mother's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7163" w:type="dxa"/>
          </w:tcPr>
          <w:p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Mst.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Rekha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Agrawal</w:t>
            </w:r>
          </w:p>
        </w:tc>
      </w:tr>
      <w:tr>
        <w:trPr>
          <w:trHeight w:val="352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59"/>
              <w:ind w:left="2"/>
              <w:rPr>
                <w:sz w:val="20"/>
              </w:rPr>
            </w:pPr>
            <w:r>
              <w:rPr>
                <w:sz w:val="20"/>
              </w:rPr>
              <w:t>Languages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Known</w:t>
            </w:r>
          </w:p>
        </w:tc>
        <w:tc>
          <w:tcPr>
            <w:tcW w:w="7163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Hindi</w:t>
            </w:r>
          </w:p>
        </w:tc>
      </w:tr>
      <w:tr>
        <w:trPr>
          <w:trHeight w:val="345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57"/>
              <w:ind w:left="2"/>
              <w:rPr>
                <w:sz w:val="20"/>
              </w:rPr>
            </w:pPr>
            <w:r>
              <w:rPr>
                <w:sz w:val="20"/>
              </w:rPr>
              <w:t>Hobbies</w:t>
            </w:r>
          </w:p>
        </w:tc>
        <w:tc>
          <w:tcPr>
            <w:tcW w:w="7163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Badminton's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books.</w:t>
            </w:r>
          </w:p>
        </w:tc>
      </w:tr>
      <w:tr>
        <w:trPr>
          <w:trHeight w:val="534" w:hRule="atLeast"/>
        </w:trPr>
        <w:tc>
          <w:tcPr>
            <w:tcW w:w="2648" w:type="dxa"/>
            <w:shd w:val="clear" w:color="auto" w:fill="F1F1F1"/>
          </w:tcPr>
          <w:p>
            <w:pPr>
              <w:pStyle w:val="TableParagraph"/>
              <w:spacing w:before="33"/>
              <w:ind w:left="2"/>
              <w:rPr>
                <w:sz w:val="20"/>
              </w:rPr>
            </w:pPr>
            <w:r>
              <w:rPr>
                <w:spacing w:val="-3"/>
                <w:sz w:val="20"/>
              </w:rPr>
              <w:t>Permanent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163" w:type="dxa"/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Dhubela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sanghalaya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mau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shahaniya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nowgong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district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chhatarpur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Madhya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Pradesh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ind w:left="114"/>
        <w:rPr>
          <w:rFonts w:ascii="Times New Roman"/>
        </w:rPr>
      </w:pPr>
      <w:r>
        <w:rPr>
          <w:rFonts w:ascii="Times New Roman"/>
          <w:position w:val="0"/>
        </w:rPr>
        <w:pict>
          <v:shape style="width:527.550pt;height:14.8pt;mso-position-horizontal-relative:char;mso-position-vertical-relative:line" type="#_x0000_t202" filled="true" fillcolor="#c0c0c0" stroked="true" strokeweight=".96002pt" strokecolor="#000000">
            <w10:anchorlock/>
            <v:textbox inset="0,0,0,0">
              <w:txbxContent>
                <w:p>
                  <w:pPr>
                    <w:spacing w:line="252" w:lineRule="exact" w:before="0"/>
                    <w:ind w:left="-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DECLARATION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920" w:bottom="280" w:left="620" w:right="480"/>
        </w:sectPr>
      </w:pPr>
    </w:p>
    <w:p>
      <w:pPr>
        <w:pStyle w:val="BodyText"/>
        <w:rPr>
          <w:rFonts w:ascii="Times New Roman"/>
          <w:sz w:val="19"/>
        </w:rPr>
      </w:pPr>
    </w:p>
    <w:p>
      <w:pPr>
        <w:spacing w:before="0"/>
        <w:ind w:left="23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knowledge.</w:t>
      </w:r>
    </w:p>
    <w:p>
      <w:pPr>
        <w:spacing w:line="216" w:lineRule="exact" w:before="0"/>
        <w:ind w:left="232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sz w:val="22"/>
        </w:rPr>
        <w:t>I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b/>
          <w:sz w:val="20"/>
        </w:rPr>
        <w:t>hereby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declare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information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furnished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by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me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is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true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complete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1"/>
          <w:sz w:val="20"/>
        </w:rPr>
        <w:t> </w:t>
      </w:r>
      <w:r>
        <w:rPr>
          <w:rFonts w:ascii="Times New Roman"/>
          <w:b/>
          <w:sz w:val="20"/>
        </w:rPr>
        <w:t>best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my</w:t>
      </w:r>
    </w:p>
    <w:p>
      <w:pPr>
        <w:spacing w:after="0" w:line="216" w:lineRule="exact"/>
        <w:jc w:val="left"/>
        <w:rPr>
          <w:rFonts w:ascii="Times New Roman"/>
          <w:sz w:val="20"/>
        </w:rPr>
        <w:sectPr>
          <w:type w:val="continuous"/>
          <w:pgSz w:w="11910" w:h="16840"/>
          <w:pgMar w:top="920" w:bottom="280" w:left="620" w:right="480"/>
          <w:cols w:num="2" w:equalWidth="0">
            <w:col w:w="1233" w:space="200"/>
            <w:col w:w="9377"/>
          </w:cols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</w:rPr>
      </w:pPr>
    </w:p>
    <w:p>
      <w:pPr>
        <w:spacing w:line="243" w:lineRule="exact" w:before="1"/>
        <w:ind w:left="232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Palce;-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Mau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Sahaniya</w:t>
      </w:r>
    </w:p>
    <w:p>
      <w:pPr>
        <w:tabs>
          <w:tab w:pos="8537" w:val="left" w:leader="none"/>
        </w:tabs>
        <w:spacing w:line="243" w:lineRule="exact" w:before="0"/>
        <w:ind w:left="232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DATE:-  </w:t>
      </w:r>
      <w:r>
        <w:rPr>
          <w:rFonts w:ascii="Calibri"/>
          <w:b/>
          <w:spacing w:val="33"/>
          <w:sz w:val="20"/>
        </w:rPr>
        <w:t> </w:t>
      </w:r>
      <w:r>
        <w:rPr>
          <w:rFonts w:ascii="Calibri"/>
          <w:b/>
          <w:sz w:val="20"/>
        </w:rPr>
        <w:t>15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/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03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/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2023</w:t>
        <w:tab/>
      </w:r>
      <w:r>
        <w:rPr>
          <w:rFonts w:ascii="Calibri"/>
          <w:b/>
          <w:spacing w:val="-1"/>
          <w:sz w:val="20"/>
        </w:rPr>
        <w:t>SONAM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pacing w:val="-1"/>
          <w:sz w:val="20"/>
        </w:rPr>
        <w:t>AGRAWAL</w:t>
      </w:r>
    </w:p>
    <w:sectPr>
      <w:type w:val="continuous"/>
      <w:pgSz w:w="11910" w:h="16840"/>
      <w:pgMar w:top="920" w:bottom="280" w:left="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52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namagrawal908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dcterms:created xsi:type="dcterms:W3CDTF">2023-03-14T10:02:21Z</dcterms:created>
  <dcterms:modified xsi:type="dcterms:W3CDTF">2023-03-14T10:02:21Z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</Properties>
</file>